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 w:firstLine="0"/>
        <w:jc w:val="center"/>
        <w:rPr>
          <w:rFonts w:hint="eastAsia" w:ascii="华文中宋" w:hAnsi="华文中宋" w:eastAsia="华文中宋" w:cs="华文中宋"/>
          <w:b/>
          <w:bCs/>
          <w:color w:val="FF0000"/>
          <w:sz w:val="72"/>
          <w:szCs w:val="72"/>
          <w:shd w:val="clear" w:fill="FFFFFF"/>
        </w:rPr>
      </w:pP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 w:ascii="华文中宋" w:hAnsi="华文中宋" w:eastAsia="华文中宋" w:cs="华文中宋"/>
          <w:b/>
          <w:bCs/>
          <w:color w:val="FF0000"/>
          <w:kern w:val="2"/>
          <w:sz w:val="72"/>
          <w:szCs w:val="72"/>
          <w:shd w:val="clear" w:fill="FFFFFF"/>
          <w:lang w:val="en-US" w:eastAsia="zh-CN" w:bidi="ar"/>
        </w:rPr>
        <w:t>西安交通大学院处函件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 w:firstLine="0"/>
        <w:jc w:val="center"/>
        <w:rPr>
          <w:rFonts w:hint="eastAsia" w:ascii="仿宋_GB2312" w:hAnsi="Calibri" w:eastAsia="仿宋_GB2312" w:cs="宋体"/>
          <w:b w:val="0"/>
          <w:bCs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_GB2312" w:hAnsi="Calibri" w:eastAsia="仿宋_GB2312" w:cs="宋体"/>
          <w:b w:val="0"/>
          <w:bCs w:val="0"/>
          <w:kern w:val="0"/>
          <w:sz w:val="28"/>
          <w:szCs w:val="28"/>
          <w:shd w:val="clear" w:fill="FFFFFF"/>
          <w:lang w:val="en-US" w:eastAsia="zh-CN" w:bidi="ar"/>
        </w:rPr>
        <w:t>西交学〔2016〕90号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 w:firstLine="0"/>
        <w:jc w:val="center"/>
        <w:rPr>
          <w:rFonts w:hint="eastAsia" w:ascii="仿宋_GB2312" w:hAnsi="Calibri" w:eastAsia="仿宋_GB2312" w:cs="宋体"/>
          <w:b w:val="0"/>
          <w:bCs w:val="0"/>
          <w:kern w:val="0"/>
          <w:sz w:val="28"/>
          <w:szCs w:val="28"/>
          <w:shd w:val="clear" w:fill="FFFFFF"/>
          <w:lang w:val="en-US" w:eastAsia="zh-CN" w:bidi="ar"/>
        </w:rPr>
      </w:pPr>
      <w:bookmarkStart w:id="0" w:name="_GoBack"/>
      <w:bookmarkEnd w:id="0"/>
    </w:p>
    <w:p>
      <w:pPr>
        <w:spacing w:afterLines="50"/>
        <w:jc w:val="center"/>
        <w:rPr>
          <w:rFonts w:asciiTheme="minorEastAsia" w:hAnsiTheme="minorEastAsia"/>
          <w:sz w:val="28"/>
          <w:szCs w:val="28"/>
        </w:rPr>
      </w:pPr>
      <w:r>
        <w:rPr>
          <w:rFonts w:hint="eastAsia" w:ascii="黑体" w:hAnsi="黑体" w:eastAsia="黑体"/>
          <w:b/>
          <w:sz w:val="36"/>
          <w:szCs w:val="36"/>
        </w:rPr>
        <w:t>关于开展学生宿舍综合治理活动月的通知</w:t>
      </w:r>
      <w:r>
        <w:rPr>
          <w:rFonts w:hint="eastAsia" w:asciiTheme="minorEastAsia" w:hAnsiTheme="minorEastAsia"/>
          <w:sz w:val="28"/>
          <w:szCs w:val="28"/>
        </w:rPr>
        <w:t xml:space="preserve">                           </w:t>
      </w:r>
    </w:p>
    <w:p>
      <w:pPr>
        <w:spacing w:line="36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冬季来临，为了消除各种安全隐患，营造安全整洁的生活氛围，学校决定在全校开展一次深入、细致的学生宿舍行为规范、环境综合治理活动，为期一个月，现将具体安排通知如下：</w:t>
      </w:r>
      <w:r>
        <w:rPr>
          <w:rFonts w:asciiTheme="minorEastAsia" w:hAnsiTheme="minorEastAsia"/>
          <w:sz w:val="28"/>
          <w:szCs w:val="28"/>
        </w:rPr>
        <w:t xml:space="preserve"> </w:t>
      </w:r>
    </w:p>
    <w:p>
      <w:pPr>
        <w:spacing w:line="360" w:lineRule="auto"/>
        <w:ind w:firstLine="645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一、行为规范、环境综合治理要求</w:t>
      </w:r>
    </w:p>
    <w:p>
      <w:pPr>
        <w:spacing w:line="360" w:lineRule="auto"/>
        <w:ind w:firstLine="560" w:firstLineChars="20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1、住宿学生自觉遵守《西安交通大学学生宿舍管理办法》及学校其它管理规定。</w:t>
      </w:r>
    </w:p>
    <w:p>
      <w:pPr>
        <w:spacing w:line="36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2、住宿学生应自觉维护宿舍安全，增强安全意识和法制观念，提高防范能力、自我管理能力和自救逃生能力。</w:t>
      </w:r>
    </w:p>
    <w:p>
      <w:pPr>
        <w:spacing w:line="36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、住宿学生自觉遵守消防、安全管理规定。宿舍内严禁任何违反国家及有关部门消防、安全法规和条例的行为。宿舍内严禁使用明火；不得在室内吸烟、乱丢烟蒂；不得在门厅、走廊、消防通道、宿舍、阳台停放自行车、丢弃杂物等；</w:t>
      </w:r>
      <w:r>
        <w:rPr>
          <w:rFonts w:asciiTheme="minorEastAsia" w:hAnsiTheme="minorEastAsia"/>
          <w:sz w:val="28"/>
          <w:szCs w:val="28"/>
        </w:rPr>
        <w:t xml:space="preserve"> </w:t>
      </w:r>
    </w:p>
    <w:p>
      <w:pPr>
        <w:spacing w:line="36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4、住宿学生应响应国家建设节约型社会的号召，提倡安全用电、节约用电，养成“人离电关”的良好习惯。严禁在学生宿舍私拉、乱接电源。禁止使用电炉、热得快、电热杯（壶）、电热毯、电饭锅、电炊器具、电淋浴器等电加热电器。学生宿舍内禁止安装、使用洗衣机、电视机、电冰箱等大件（大功率）电器。</w:t>
      </w:r>
    </w:p>
    <w:p>
      <w:pPr>
        <w:spacing w:line="36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5、住宿学生应自觉遵守门禁管理规定，进出宿舍楼必须刷校园一卡通进行身份识别。杜绝影响他人休息和学习的不文明行为。</w:t>
      </w:r>
    </w:p>
    <w:p>
      <w:pPr>
        <w:spacing w:line="36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6、严禁在宿舍内留宿非本宿舍人员，严禁转借或转租床位。超期住宿者必须搬离所占床位。</w:t>
      </w:r>
    </w:p>
    <w:p>
      <w:pPr>
        <w:spacing w:line="36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7</w:t>
      </w:r>
      <w:r>
        <w:rPr>
          <w:rFonts w:asciiTheme="minorEastAsia" w:hAnsiTheme="minorEastAsia"/>
          <w:sz w:val="28"/>
          <w:szCs w:val="28"/>
        </w:rPr>
        <w:t>、</w:t>
      </w:r>
      <w:r>
        <w:rPr>
          <w:rFonts w:hint="eastAsia" w:asciiTheme="minorEastAsia" w:hAnsiTheme="minorEastAsia"/>
          <w:sz w:val="28"/>
          <w:szCs w:val="28"/>
        </w:rPr>
        <w:t>住宿学生应遵守公共道德，注意保持公共环境卫生，严禁在宿舍内饲养猫、狗、兔等宠物。</w:t>
      </w:r>
    </w:p>
    <w:p>
      <w:pPr>
        <w:spacing w:line="36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8</w:t>
      </w:r>
      <w:r>
        <w:rPr>
          <w:rFonts w:asciiTheme="minorEastAsia" w:hAnsiTheme="minorEastAsia"/>
          <w:sz w:val="28"/>
          <w:szCs w:val="28"/>
        </w:rPr>
        <w:t>、</w:t>
      </w:r>
      <w:r>
        <w:rPr>
          <w:rFonts w:hint="eastAsia" w:asciiTheme="minorEastAsia" w:hAnsiTheme="minorEastAsia"/>
          <w:sz w:val="28"/>
          <w:szCs w:val="28"/>
        </w:rPr>
        <w:t>为保障学生宿舍内环境整洁有序，未经物业部门批准，禁止在楼内张贴销售产品等海报、装修宿舍、移动拆装家具及设施设备、或者有其它改变宿舍原有布局的行为等。宿舍应建立舍长责任制度，舍长由宿舍内住宿人员推荐产生，负责本宿舍安全防范、卫生值日等自律自控活动。</w:t>
      </w:r>
      <w:r>
        <w:rPr>
          <w:rFonts w:asciiTheme="minorEastAsia" w:hAnsiTheme="minorEastAsia"/>
          <w:sz w:val="28"/>
          <w:szCs w:val="28"/>
        </w:rPr>
        <w:t xml:space="preserve"> </w:t>
      </w:r>
    </w:p>
    <w:p>
      <w:pPr>
        <w:spacing w:line="360" w:lineRule="auto"/>
        <w:ind w:firstLine="562" w:firstLineChars="20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二、时间安排</w:t>
      </w:r>
    </w:p>
    <w:p>
      <w:pPr>
        <w:spacing w:line="36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1、2016年11月15日至20日，自查自纠阶段。</w:t>
      </w:r>
    </w:p>
    <w:p>
      <w:pPr>
        <w:spacing w:line="36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各宿舍根据行为规范、环境综合治理要求进行自查，对于违反相关规定的行为进行自纠。 </w:t>
      </w:r>
    </w:p>
    <w:p>
      <w:pPr>
        <w:spacing w:line="36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2、2016年11月21日至30日，全面检查阶段。</w:t>
      </w:r>
    </w:p>
    <w:p>
      <w:pPr>
        <w:spacing w:line="36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学校组织由学工部、研工部、保卫处、物业服务中心、学院、书院、宿委会、研究生会等组成的检查组，对学生宿舍进行全面检查。</w:t>
      </w:r>
    </w:p>
    <w:p>
      <w:pPr>
        <w:spacing w:line="360" w:lineRule="auto"/>
        <w:ind w:firstLine="557" w:firstLineChars="199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3、2016年12月1日至9日，限期整改阶段。</w:t>
      </w:r>
    </w:p>
    <w:p>
      <w:pPr>
        <w:spacing w:line="360" w:lineRule="auto"/>
        <w:ind w:firstLine="557" w:firstLineChars="199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对在检查阶段中发现的违规行为给予通报，并要求限期整改。</w:t>
      </w:r>
    </w:p>
    <w:p>
      <w:pPr>
        <w:spacing w:line="36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4、2016年12月11日至16日，整改检查阶段。</w:t>
      </w:r>
    </w:p>
    <w:p>
      <w:pPr>
        <w:spacing w:line="36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对于在全面检查阶段中给予通报的宿舍进行整改检查。</w:t>
      </w:r>
    </w:p>
    <w:p>
      <w:pPr>
        <w:spacing w:line="360" w:lineRule="auto"/>
        <w:ind w:firstLine="562" w:firstLineChars="20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三、违规处理及纪律处分</w:t>
      </w:r>
    </w:p>
    <w:p>
      <w:pPr>
        <w:spacing w:line="36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对于屡教不改违反宿舍管理规定的住宿学生，由相关学院、书院进行批评教育，并根据《西安交通大学学生宿舍管理办法》、《西安交通大学学生违纪处分办法》等文件规定给予当事人相应违规处理及纪律处分，处分结果将计入个人档案。造成严重后果的，学校将追究其相关的经济、法律责任并取消其住宿资格，待其重新承诺愿意遵守宿舍管理办法等规定后，经宿舍中心、学院或者书院批准，重新办理住宿手续。</w:t>
      </w:r>
    </w:p>
    <w:p>
      <w:pPr>
        <w:spacing w:line="360" w:lineRule="auto"/>
        <w:ind w:firstLine="560" w:firstLineChars="200"/>
        <w:rPr>
          <w:rFonts w:asciiTheme="minorEastAsia" w:hAnsiTheme="minorEastAsia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Theme="minorEastAsia" w:hAnsiTheme="minorEastAsia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                     学生工作部   研究生工作部</w:t>
      </w:r>
    </w:p>
    <w:p>
      <w:pPr>
        <w:spacing w:line="36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                        保卫处     后勤保障部</w:t>
      </w:r>
    </w:p>
    <w:p>
      <w:pPr>
        <w:spacing w:line="36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                         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</w:t>
      </w:r>
      <w:r>
        <w:rPr>
          <w:rFonts w:asciiTheme="minorEastAsia" w:hAnsiTheme="minorEastAsia"/>
          <w:sz w:val="28"/>
          <w:szCs w:val="28"/>
        </w:rPr>
        <w:t>2016年11月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8</w:t>
      </w:r>
      <w:r>
        <w:rPr>
          <w:rFonts w:asciiTheme="minorEastAsia" w:hAnsiTheme="minorEastAsia"/>
          <w:sz w:val="28"/>
          <w:szCs w:val="28"/>
        </w:rPr>
        <w:t>日</w:t>
      </w:r>
    </w:p>
    <w:p>
      <w:pPr>
        <w:spacing w:line="360" w:lineRule="auto"/>
        <w:ind w:firstLine="560" w:firstLineChars="200"/>
        <w:rPr>
          <w:rFonts w:asciiTheme="minorEastAsia" w:hAnsi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71EC3"/>
    <w:rsid w:val="00052CF7"/>
    <w:rsid w:val="00077BED"/>
    <w:rsid w:val="001110A8"/>
    <w:rsid w:val="0012571E"/>
    <w:rsid w:val="0016516A"/>
    <w:rsid w:val="001B0CD0"/>
    <w:rsid w:val="001F6D42"/>
    <w:rsid w:val="0026465E"/>
    <w:rsid w:val="002A493A"/>
    <w:rsid w:val="002D71E2"/>
    <w:rsid w:val="002E0AC4"/>
    <w:rsid w:val="00306324"/>
    <w:rsid w:val="00316E0E"/>
    <w:rsid w:val="00356687"/>
    <w:rsid w:val="00371EC3"/>
    <w:rsid w:val="003A4505"/>
    <w:rsid w:val="003C4902"/>
    <w:rsid w:val="00407A25"/>
    <w:rsid w:val="00420545"/>
    <w:rsid w:val="004374F8"/>
    <w:rsid w:val="004C2C10"/>
    <w:rsid w:val="00510328"/>
    <w:rsid w:val="005166CF"/>
    <w:rsid w:val="00561357"/>
    <w:rsid w:val="00586FAC"/>
    <w:rsid w:val="0059703D"/>
    <w:rsid w:val="005D57CD"/>
    <w:rsid w:val="005E3AA9"/>
    <w:rsid w:val="00610966"/>
    <w:rsid w:val="0061181B"/>
    <w:rsid w:val="006171DD"/>
    <w:rsid w:val="006A1D94"/>
    <w:rsid w:val="006B5F73"/>
    <w:rsid w:val="007366B8"/>
    <w:rsid w:val="00756DD0"/>
    <w:rsid w:val="0076282D"/>
    <w:rsid w:val="007651F7"/>
    <w:rsid w:val="007A1414"/>
    <w:rsid w:val="00830A74"/>
    <w:rsid w:val="008473BE"/>
    <w:rsid w:val="00887170"/>
    <w:rsid w:val="008F2D4A"/>
    <w:rsid w:val="0090222D"/>
    <w:rsid w:val="009175C8"/>
    <w:rsid w:val="00935AE2"/>
    <w:rsid w:val="00946DD2"/>
    <w:rsid w:val="00963377"/>
    <w:rsid w:val="009D6097"/>
    <w:rsid w:val="00A112AD"/>
    <w:rsid w:val="00A4214D"/>
    <w:rsid w:val="00AA67FF"/>
    <w:rsid w:val="00AC27DA"/>
    <w:rsid w:val="00B669EA"/>
    <w:rsid w:val="00B73136"/>
    <w:rsid w:val="00B76F4C"/>
    <w:rsid w:val="00C0356C"/>
    <w:rsid w:val="00C03B9D"/>
    <w:rsid w:val="00C60D4F"/>
    <w:rsid w:val="00C70118"/>
    <w:rsid w:val="00CC0CC6"/>
    <w:rsid w:val="00CD665D"/>
    <w:rsid w:val="00D10F06"/>
    <w:rsid w:val="00D12782"/>
    <w:rsid w:val="00D16B89"/>
    <w:rsid w:val="00D23398"/>
    <w:rsid w:val="00D248A4"/>
    <w:rsid w:val="00D355BC"/>
    <w:rsid w:val="00D95FA6"/>
    <w:rsid w:val="00E60741"/>
    <w:rsid w:val="00E708D6"/>
    <w:rsid w:val="00E91A53"/>
    <w:rsid w:val="00EA6632"/>
    <w:rsid w:val="00F71935"/>
    <w:rsid w:val="00FA75EC"/>
    <w:rsid w:val="00FE3765"/>
    <w:rsid w:val="00FE4AF6"/>
    <w:rsid w:val="1E014099"/>
    <w:rsid w:val="218C70E7"/>
    <w:rsid w:val="37FA0F3B"/>
    <w:rsid w:val="6E9C7C5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qFormat/>
    <w:uiPriority w:val="99"/>
    <w:rPr>
      <w:sz w:val="18"/>
      <w:szCs w:val="18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A19CFF9-A79D-4E30-B95F-1A2E4437871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201</Words>
  <Characters>1150</Characters>
  <Lines>9</Lines>
  <Paragraphs>2</Paragraphs>
  <ScaleCrop>false</ScaleCrop>
  <LinksUpToDate>false</LinksUpToDate>
  <CharactersWithSpaces>1349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2016-10-24T08:09:00Z</dcterms:created>
  <dc:creator>hulaoshi</dc:creator>
  <cp:lastModifiedBy>John</cp:lastModifiedBy>
  <cp:lastPrinted>2016-10-31T01:58:00Z</cp:lastPrinted>
  <dcterms:modified xsi:type="dcterms:W3CDTF">2016-11-09T09:44:16Z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